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2DD2" w14:textId="77777777" w:rsidR="00C441B7" w:rsidRDefault="002C45D2" w:rsidP="00C441B7">
      <w:pPr>
        <w:jc w:val="center"/>
        <w:rPr>
          <w:b/>
          <w:bCs/>
          <w:u w:val="single"/>
        </w:rPr>
      </w:pPr>
      <w:r w:rsidRPr="002C45D2">
        <w:rPr>
          <w:b/>
          <w:bCs/>
          <w:u w:val="single"/>
        </w:rPr>
        <w:t xml:space="preserve">Animation fête des 50 ans </w:t>
      </w:r>
      <w:r w:rsidR="00357DA0">
        <w:rPr>
          <w:b/>
          <w:bCs/>
          <w:u w:val="single"/>
        </w:rPr>
        <w:t xml:space="preserve">de La Villa </w:t>
      </w:r>
      <w:r w:rsidRPr="002C45D2">
        <w:rPr>
          <w:b/>
          <w:bCs/>
          <w:u w:val="single"/>
        </w:rPr>
        <w:t>du 16/09/2022</w:t>
      </w:r>
      <w:r w:rsidR="005A32AF">
        <w:rPr>
          <w:b/>
          <w:bCs/>
          <w:u w:val="single"/>
        </w:rPr>
        <w:t xml:space="preserve"> </w:t>
      </w:r>
    </w:p>
    <w:p w14:paraId="3470D883" w14:textId="69654471" w:rsidR="002C45D2" w:rsidRPr="00C441B7" w:rsidRDefault="00C441B7" w:rsidP="00C441B7">
      <w:pPr>
        <w:jc w:val="center"/>
        <w:rPr>
          <w:b/>
          <w:bCs/>
        </w:rPr>
      </w:pPr>
      <w:r w:rsidRPr="00C441B7">
        <w:rPr>
          <w:b/>
          <w:bCs/>
        </w:rPr>
        <w:t>T</w:t>
      </w:r>
      <w:r w:rsidR="005A32AF" w:rsidRPr="00C441B7">
        <w:rPr>
          <w:b/>
          <w:bCs/>
        </w:rPr>
        <w:t>races des entretiens</w:t>
      </w:r>
    </w:p>
    <w:p w14:paraId="0334903A" w14:textId="42E1BD7F" w:rsidR="002C45D2" w:rsidRPr="002C45D2" w:rsidRDefault="002C45D2">
      <w:pPr>
        <w:rPr>
          <w:b/>
          <w:bCs/>
        </w:rPr>
      </w:pPr>
      <w:r w:rsidRPr="002C45D2">
        <w:rPr>
          <w:b/>
          <w:bCs/>
        </w:rPr>
        <w:t>Jean-Paul</w:t>
      </w:r>
      <w:r w:rsidR="005A32AF">
        <w:rPr>
          <w:b/>
          <w:bCs/>
        </w:rPr>
        <w:t>, bientôt pensionné</w:t>
      </w:r>
    </w:p>
    <w:p w14:paraId="4ABC91C9" w14:textId="482E549D" w:rsidR="004D081C" w:rsidRDefault="002C45D2">
      <w:r>
        <w:t xml:space="preserve">10 ans à Ganshoren. A des enfants. A vécu à Uccle avant. Multiculturalité. Belle diversité. Equilibre. Commune aérée, verte et marine, car route vers la mer. </w:t>
      </w:r>
    </w:p>
    <w:p w14:paraId="7FB998FE" w14:textId="77777777" w:rsidR="002C45D2" w:rsidRDefault="002C45D2">
      <w:r>
        <w:t xml:space="preserve">Offre culturelle : il pourrait y avoir un peu plus, bien que La Villa fasse beaucoup de choses (concerts intimistes). </w:t>
      </w:r>
    </w:p>
    <w:p w14:paraId="36EBFB69" w14:textId="0E2F51EC" w:rsidR="002C45D2" w:rsidRDefault="002C45D2">
      <w:r>
        <w:t>Est photographe et la commune l’inspire (détails, architecture, le cimetière et son évolution avec les saisons, côté sauvage, revanche sur la mort)</w:t>
      </w:r>
    </w:p>
    <w:p w14:paraId="486671C6" w14:textId="27304E6D" w:rsidR="002C45D2" w:rsidRDefault="002C45D2">
      <w:r>
        <w:t xml:space="preserve">Coté intime de la commune : facilité de contacts, les gens se connaissent. Un village, une petite ville entre les deux, à dimension humaine. Politique gâche un peu l’harmonie de la commune. Moyens dans le son et lumière du marché annuel mais juste pour 60 personnes. Pas beaucoup de participation. Confidentialité des activités. Les gens sont discrets, on des ressentis mais ne l’exprime pas. Comparaison avec jette qui set une entité présente qui fait plein de choses. </w:t>
      </w:r>
    </w:p>
    <w:p w14:paraId="033D7C26" w14:textId="602F47BE" w:rsidR="002C45D2" w:rsidRDefault="002C45D2">
      <w:r>
        <w:t>Côté village vert. Pas l’impression de vivre dans Bruxelles et c’est un plaisir. A franchi la frontière symbolique du canal avec bonheur (avant habitait à Uccle), on trouve des choses ici qu’on ne trouve pas ailleurs.</w:t>
      </w:r>
    </w:p>
    <w:p w14:paraId="3ACC5D6A" w14:textId="7A72DA97" w:rsidR="002C45D2" w:rsidRDefault="002C45D2">
      <w:r>
        <w:t xml:space="preserve">Commune riche. </w:t>
      </w:r>
    </w:p>
    <w:p w14:paraId="2338C725" w14:textId="692F9251" w:rsidR="002C45D2" w:rsidRDefault="00B464DA">
      <w:r>
        <w:t>Côté intimiste, cocon</w:t>
      </w:r>
      <w:r w:rsidR="005A32AF">
        <w:t xml:space="preserve">. Bon état d’esprit. </w:t>
      </w:r>
    </w:p>
    <w:p w14:paraId="0FF2F65B" w14:textId="0EE8E873" w:rsidR="005A32AF" w:rsidRPr="005A32AF" w:rsidRDefault="00C441B7">
      <w:pPr>
        <w:rPr>
          <w:b/>
          <w:bCs/>
        </w:rPr>
      </w:pPr>
      <w:r>
        <w:rPr>
          <w:b/>
          <w:bCs/>
        </w:rPr>
        <w:t>Marie-Claire, + 60 ans</w:t>
      </w:r>
    </w:p>
    <w:p w14:paraId="5C46DDEC" w14:textId="7F663044" w:rsidR="005A32AF" w:rsidRDefault="005A32AF">
      <w:r>
        <w:t>Commune dortoir, très peu de commerçants.</w:t>
      </w:r>
    </w:p>
    <w:p w14:paraId="0E568A95" w14:textId="16E6A6B6" w:rsidR="005A32AF" w:rsidRDefault="005A32AF">
      <w:r>
        <w:t>Bien située dans Bruxelles.</w:t>
      </w:r>
    </w:p>
    <w:p w14:paraId="29964BDE" w14:textId="3E30EDE2" w:rsidR="005A32AF" w:rsidRDefault="005A32AF">
      <w:r>
        <w:t>Les gens aiment bien vivre là.</w:t>
      </w:r>
    </w:p>
    <w:p w14:paraId="7E122AF0" w14:textId="5C8E5E8A" w:rsidR="005A32AF" w:rsidRDefault="005A32AF">
      <w:r>
        <w:t xml:space="preserve">Habite dans la commune depuis 1975. Attirée par la proximité avec le centre. </w:t>
      </w:r>
    </w:p>
    <w:p w14:paraId="5CCDA906" w14:textId="52E1A5EE" w:rsidR="005A32AF" w:rsidRDefault="005A32AF">
      <w:r>
        <w:t xml:space="preserve">Participe à ce que la commune propose, via le Ganshoren info et le bimensuel des centres culturels du Nord-Ouest. </w:t>
      </w:r>
      <w:r w:rsidR="00357DA0">
        <w:t xml:space="preserve">Sortir, se déplacer, c’est parfois un frein mais pas pour elle. </w:t>
      </w:r>
    </w:p>
    <w:p w14:paraId="4B60AAD3" w14:textId="77777777" w:rsidR="00B70948" w:rsidRDefault="00357DA0">
      <w:r>
        <w:t>Ne profite pas vraiment des espaces verts. Va au château de Rivieren.</w:t>
      </w:r>
      <w:r w:rsidR="00B70948">
        <w:t xml:space="preserve"> </w:t>
      </w:r>
    </w:p>
    <w:p w14:paraId="35A78EC7" w14:textId="07EC2790" w:rsidR="00357DA0" w:rsidRDefault="00B70948">
      <w:r>
        <w:t xml:space="preserve">Attirée par les activités culturelles. </w:t>
      </w:r>
      <w:r w:rsidR="00357DA0">
        <w:t xml:space="preserve"> </w:t>
      </w:r>
    </w:p>
    <w:p w14:paraId="09B66382" w14:textId="234A31C3" w:rsidR="00D227C2" w:rsidRDefault="00D227C2">
      <w:r>
        <w:t xml:space="preserve">Réputation village liée à son histoire. Reliée à Jette il y a 100 ans. Ici, centre villageois. </w:t>
      </w:r>
    </w:p>
    <w:p w14:paraId="0436C1AA" w14:textId="2F6A130B" w:rsidR="00D227C2" w:rsidRDefault="00D227C2">
      <w:r>
        <w:t xml:space="preserve">Tout est fort résidentiel à Ganshoren. </w:t>
      </w:r>
      <w:r w:rsidR="00CF031F">
        <w:t>Pas</w:t>
      </w:r>
      <w:r>
        <w:t xml:space="preserve"> village en fonction du nombre d’habitation</w:t>
      </w:r>
      <w:r w:rsidR="00CF031F">
        <w:t>s</w:t>
      </w:r>
      <w:r>
        <w:t xml:space="preserve"> (important dans la commune). </w:t>
      </w:r>
    </w:p>
    <w:p w14:paraId="078FF4DE" w14:textId="4C3407FE" w:rsidR="00CF031F" w:rsidRDefault="00CF031F">
      <w:r>
        <w:lastRenderedPageBreak/>
        <w:t xml:space="preserve">Activités dans la commune parfois confidentielles, qui mobilisent peu de personnes. Les personnes ne sont pas motivées ou ne lisent pas les imprimés. </w:t>
      </w:r>
      <w:r w:rsidR="00C441B7">
        <w:t>Les gens craignent parfois</w:t>
      </w:r>
      <w:r w:rsidR="00C441B7">
        <w:t xml:space="preserve"> de sortir, des agressions. Elle fait attention, prend un taxi le soir.</w:t>
      </w:r>
    </w:p>
    <w:p w14:paraId="032368AE" w14:textId="007380AE" w:rsidR="00C441B7" w:rsidRDefault="00C441B7"/>
    <w:p w14:paraId="6A1C3FCB" w14:textId="3ED2B2F9" w:rsidR="00C441B7" w:rsidRDefault="00C441B7">
      <w:r>
        <w:t xml:space="preserve">Voisins : on ne se connait pas au point de prendre des cafés ensemble mais on se parle sur le trottoir. </w:t>
      </w:r>
    </w:p>
    <w:p w14:paraId="1A93B9BF" w14:textId="2E097C1F" w:rsidR="00C441B7" w:rsidRDefault="00C441B7"/>
    <w:p w14:paraId="3CEB7453" w14:textId="77777777" w:rsidR="00C441B7" w:rsidRDefault="00C441B7"/>
    <w:p w14:paraId="62F2B249" w14:textId="77777777" w:rsidR="00C441B7" w:rsidRDefault="00C441B7"/>
    <w:p w14:paraId="721DE345" w14:textId="6346B506" w:rsidR="002C45D2" w:rsidRDefault="002C45D2">
      <w:r>
        <w:t xml:space="preserve"> </w:t>
      </w:r>
    </w:p>
    <w:sectPr w:rsidR="002C4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D2"/>
    <w:rsid w:val="00257138"/>
    <w:rsid w:val="002C45D2"/>
    <w:rsid w:val="00357DA0"/>
    <w:rsid w:val="004D081C"/>
    <w:rsid w:val="005A32AF"/>
    <w:rsid w:val="0071551C"/>
    <w:rsid w:val="00B464DA"/>
    <w:rsid w:val="00B70948"/>
    <w:rsid w:val="00C441B7"/>
    <w:rsid w:val="00CF031F"/>
    <w:rsid w:val="00D227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7A64"/>
  <w15:chartTrackingRefBased/>
  <w15:docId w15:val="{74B2EEFA-BAF5-45F3-AA02-DB585FFD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360</Words>
  <Characters>1983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Bondurand</dc:creator>
  <cp:keywords/>
  <dc:description/>
  <cp:lastModifiedBy>Caroline Bondurand</cp:lastModifiedBy>
  <cp:revision>7</cp:revision>
  <dcterms:created xsi:type="dcterms:W3CDTF">2022-11-18T15:36:00Z</dcterms:created>
  <dcterms:modified xsi:type="dcterms:W3CDTF">2022-11-18T16:34:00Z</dcterms:modified>
</cp:coreProperties>
</file>